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46D" w:rsidRDefault="00C2046D" w:rsidP="00C2046D">
      <w:pPr>
        <w:jc w:val="right"/>
      </w:pPr>
      <w:r>
        <w:t>Утверждаю:</w:t>
      </w:r>
    </w:p>
    <w:p w:rsidR="00C2046D" w:rsidRDefault="00C2046D" w:rsidP="00C2046D">
      <w:pPr>
        <w:jc w:val="right"/>
      </w:pPr>
      <w:r>
        <w:t>Руководитель администрации города</w:t>
      </w:r>
    </w:p>
    <w:p w:rsidR="00C2046D" w:rsidRDefault="00C2046D" w:rsidP="00C2046D">
      <w:pPr>
        <w:jc w:val="right"/>
      </w:pPr>
      <w:r>
        <w:t xml:space="preserve">________________ В.Ф. </w:t>
      </w:r>
      <w:proofErr w:type="spellStart"/>
      <w:r>
        <w:t>Палкин</w:t>
      </w:r>
      <w:proofErr w:type="spellEnd"/>
    </w:p>
    <w:p w:rsidR="00C2046D" w:rsidRDefault="00C2046D" w:rsidP="00C2046D">
      <w:pPr>
        <w:jc w:val="right"/>
      </w:pPr>
      <w:r>
        <w:t xml:space="preserve">662200, г. Назарово, ул. </w:t>
      </w:r>
      <w:proofErr w:type="spellStart"/>
      <w:r>
        <w:t>К.Маркса</w:t>
      </w:r>
      <w:proofErr w:type="spellEnd"/>
      <w:r>
        <w:t>, 19/1</w:t>
      </w:r>
    </w:p>
    <w:p w:rsidR="00C2046D" w:rsidRDefault="00C2046D" w:rsidP="00C2046D">
      <w:pPr>
        <w:jc w:val="right"/>
      </w:pPr>
      <w:r w:rsidRPr="00C95D19">
        <w:t>тел.(39155)5-10-53,факс (39155)5-10-53</w:t>
      </w:r>
    </w:p>
    <w:p w:rsidR="00C2046D" w:rsidRDefault="00C2046D" w:rsidP="00C2046D">
      <w:pPr>
        <w:jc w:val="right"/>
      </w:pPr>
      <w:proofErr w:type="spellStart"/>
      <w:proofErr w:type="gramStart"/>
      <w:r w:rsidRPr="00C95D19">
        <w:t>Е</w:t>
      </w:r>
      <w:proofErr w:type="gramEnd"/>
      <w:r w:rsidRPr="00C95D19">
        <w:t>-mail:goradm@admg.sibmediafon.ru</w:t>
      </w:r>
      <w:proofErr w:type="spellEnd"/>
    </w:p>
    <w:p w:rsidR="00C2046D" w:rsidRDefault="00C2046D" w:rsidP="00C2046D">
      <w:pPr>
        <w:jc w:val="right"/>
      </w:pPr>
      <w:r w:rsidRPr="00825441">
        <w:t>"_____"_____________ 201</w:t>
      </w:r>
      <w:r w:rsidR="00F92EBA">
        <w:t>6</w:t>
      </w:r>
      <w:r w:rsidRPr="00825441">
        <w:t xml:space="preserve"> г.</w:t>
      </w:r>
    </w:p>
    <w:p w:rsidR="00C2046D" w:rsidRDefault="00C2046D" w:rsidP="003D0DBB">
      <w:pPr>
        <w:ind w:right="-456" w:firstLine="426"/>
        <w:jc w:val="center"/>
      </w:pPr>
    </w:p>
    <w:p w:rsidR="00C2046D" w:rsidRDefault="00C2046D" w:rsidP="003D0DBB">
      <w:pPr>
        <w:ind w:right="-456" w:firstLine="426"/>
        <w:jc w:val="center"/>
      </w:pPr>
    </w:p>
    <w:p w:rsidR="0074230C" w:rsidRPr="00A46785" w:rsidRDefault="0074230C" w:rsidP="003D0DBB">
      <w:pPr>
        <w:ind w:right="-456" w:firstLine="426"/>
        <w:jc w:val="center"/>
      </w:pPr>
      <w:r w:rsidRPr="00A46785">
        <w:t>Перечень обязательных работ по содержанию и ремонту общего имущества по многоквартирн</w:t>
      </w:r>
      <w:r>
        <w:t>ому</w:t>
      </w:r>
      <w:r w:rsidRPr="00A46785">
        <w:t xml:space="preserve"> дом</w:t>
      </w:r>
      <w:r>
        <w:t xml:space="preserve">у </w:t>
      </w:r>
      <w:proofErr w:type="spellStart"/>
      <w:r w:rsidR="003D0DBB">
        <w:t>мкр</w:t>
      </w:r>
      <w:proofErr w:type="spellEnd"/>
      <w:r w:rsidR="003D0DBB">
        <w:t>. Промышленный узел, 10 А - 1</w:t>
      </w:r>
    </w:p>
    <w:p w:rsidR="0074230C" w:rsidRDefault="0074230C" w:rsidP="0074230C">
      <w:pPr>
        <w:ind w:firstLine="720"/>
        <w:jc w:val="both"/>
      </w:pPr>
    </w:p>
    <w:p w:rsidR="0074230C" w:rsidRDefault="0074230C" w:rsidP="0074230C">
      <w:pPr>
        <w:pStyle w:val="a3"/>
      </w:pPr>
      <w:r>
        <w:t>Санитарное содержание придомовой территории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1061"/>
        <w:gridCol w:w="5993"/>
        <w:gridCol w:w="1843"/>
        <w:gridCol w:w="1701"/>
        <w:gridCol w:w="2268"/>
      </w:tblGrid>
      <w:tr w:rsidR="0074230C" w:rsidRPr="00825441" w:rsidTr="00113A39">
        <w:tc>
          <w:tcPr>
            <w:tcW w:w="106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599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12866" w:type="dxa"/>
            <w:gridSpan w:val="5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ХОЛОДНЫЙ 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свежевыпавшего снега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157689,48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5,</w:t>
            </w:r>
            <w:r w:rsidR="00C9129C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толщиной слоя выше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территорий от наледи и льда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снегопада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Сдвигание свежевыпавшего снега в дни сильных снегопадов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 раза в сутки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left"/>
              <w:rPr>
                <w:b w:val="0"/>
                <w:sz w:val="18"/>
                <w:szCs w:val="18"/>
              </w:rPr>
            </w:pPr>
            <w:r w:rsidRPr="00D66D11">
              <w:rPr>
                <w:b w:val="0"/>
                <w:sz w:val="18"/>
                <w:szCs w:val="18"/>
              </w:rPr>
              <w:t xml:space="preserve">Посыпка территорий </w:t>
            </w:r>
            <w:proofErr w:type="spellStart"/>
            <w:r w:rsidRPr="00D66D11">
              <w:rPr>
                <w:b w:val="0"/>
                <w:sz w:val="18"/>
                <w:szCs w:val="18"/>
              </w:rPr>
              <w:t>противогололедными</w:t>
            </w:r>
            <w:proofErr w:type="spellEnd"/>
            <w:r w:rsidRPr="00D66D11">
              <w:rPr>
                <w:b w:val="0"/>
                <w:sz w:val="18"/>
                <w:szCs w:val="18"/>
              </w:rPr>
              <w:t xml:space="preserve"> материалами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16874,52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0,</w:t>
            </w:r>
            <w:r w:rsidR="00C9129C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холодный период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2866" w:type="dxa"/>
            <w:gridSpan w:val="5"/>
          </w:tcPr>
          <w:p w:rsidR="0074230C" w:rsidRDefault="0074230C" w:rsidP="00113A39">
            <w:pPr>
              <w:pStyle w:val="a3"/>
            </w:pPr>
            <w:r>
              <w:rPr>
                <w:b w:val="0"/>
                <w:sz w:val="20"/>
              </w:rPr>
              <w:t>ТЕПЛЫЙПЕРИОД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без осадков и в дни с осадками до 2 см.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сутки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157689,48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5,</w:t>
            </w:r>
            <w:r w:rsidR="00C9129C">
              <w:t>42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Очистка урн от мусора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2 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Подметание территорий в дни с сильными осадками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 xml:space="preserve">1 раз </w:t>
            </w:r>
            <w:proofErr w:type="gramStart"/>
            <w:r>
              <w:rPr>
                <w:b w:val="0"/>
              </w:rPr>
              <w:t>в двое</w:t>
            </w:r>
            <w:proofErr w:type="gramEnd"/>
            <w:r>
              <w:rPr>
                <w:b w:val="0"/>
              </w:rPr>
              <w:t xml:space="preserve"> суток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5993" w:type="dxa"/>
          </w:tcPr>
          <w:p w:rsidR="0074230C" w:rsidRPr="00D66D11" w:rsidRDefault="0074230C" w:rsidP="00113A39">
            <w:pPr>
              <w:pStyle w:val="a3"/>
              <w:jc w:val="both"/>
              <w:rPr>
                <w:b w:val="0"/>
                <w:sz w:val="20"/>
                <w:szCs w:val="20"/>
              </w:rPr>
            </w:pPr>
            <w:r w:rsidRPr="00D66D11">
              <w:rPr>
                <w:b w:val="0"/>
                <w:sz w:val="20"/>
                <w:szCs w:val="20"/>
              </w:rPr>
              <w:t>Содержание и уход за элементами озеленения и благоустройства, расположенными на земельном участке, входящем в состав общего пользования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  <w:vMerge w:val="restart"/>
            <w:vAlign w:val="center"/>
          </w:tcPr>
          <w:p w:rsidR="0074230C" w:rsidRDefault="00C9129C" w:rsidP="00113A39">
            <w:pPr>
              <w:pStyle w:val="a3"/>
            </w:pPr>
            <w:r>
              <w:t>16874,52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0,</w:t>
            </w:r>
            <w:r w:rsidR="00C9129C">
              <w:t>58</w:t>
            </w: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Протирка указателей улиц и номеров домов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 раз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74230C" w:rsidTr="00113A39">
        <w:tc>
          <w:tcPr>
            <w:tcW w:w="1061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5993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Выкашивание газонов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сезон</w:t>
            </w:r>
          </w:p>
        </w:tc>
        <w:tc>
          <w:tcPr>
            <w:tcW w:w="1701" w:type="dxa"/>
            <w:vMerge/>
          </w:tcPr>
          <w:p w:rsidR="0074230C" w:rsidRDefault="0074230C" w:rsidP="00113A39">
            <w:pPr>
              <w:pStyle w:val="a3"/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lastRenderedPageBreak/>
        <w:t>Уборка лестничных клеток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 xml:space="preserve">№ </w:t>
            </w:r>
            <w:proofErr w:type="gramStart"/>
            <w:r w:rsidRPr="00825441">
              <w:rPr>
                <w:b w:val="0"/>
              </w:rPr>
              <w:t>п</w:t>
            </w:r>
            <w:proofErr w:type="gramEnd"/>
            <w:r w:rsidRPr="00825441">
              <w:rPr>
                <w:b w:val="0"/>
              </w:rPr>
              <w:t>/п</w:t>
            </w:r>
          </w:p>
        </w:tc>
        <w:tc>
          <w:tcPr>
            <w:tcW w:w="6520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Вид уборочных работ</w:t>
            </w:r>
          </w:p>
        </w:tc>
        <w:tc>
          <w:tcPr>
            <w:tcW w:w="1843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Периодичность</w:t>
            </w:r>
          </w:p>
        </w:tc>
        <w:tc>
          <w:tcPr>
            <w:tcW w:w="1701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Годовая плата, руб.</w:t>
            </w:r>
          </w:p>
        </w:tc>
        <w:tc>
          <w:tcPr>
            <w:tcW w:w="2268" w:type="dxa"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  <w:r w:rsidRPr="00825441">
              <w:rPr>
                <w:b w:val="0"/>
              </w:rPr>
              <w:t>Стоимость на 1 м</w:t>
            </w:r>
            <w:proofErr w:type="gramStart"/>
            <w:r w:rsidRPr="0005511A">
              <w:rPr>
                <w:b w:val="0"/>
                <w:vertAlign w:val="superscript"/>
              </w:rPr>
              <w:t>2</w:t>
            </w:r>
            <w:proofErr w:type="gramEnd"/>
            <w:r w:rsidRPr="00825441">
              <w:rPr>
                <w:b w:val="0"/>
              </w:rPr>
              <w:t xml:space="preserve"> общ. </w:t>
            </w:r>
            <w:r w:rsidRPr="00825441">
              <w:rPr>
                <w:b w:val="0"/>
                <w:lang w:val="en-US"/>
              </w:rPr>
              <w:t>S</w:t>
            </w:r>
            <w:r w:rsidRPr="00825441">
              <w:rPr>
                <w:b w:val="0"/>
              </w:rPr>
              <w:t>, руб. в месяц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 xml:space="preserve">Влажное подметание лестничных площадок и </w:t>
            </w:r>
            <w:proofErr w:type="gramStart"/>
            <w:r>
              <w:rPr>
                <w:b w:val="0"/>
              </w:rPr>
              <w:t>маршей</w:t>
            </w:r>
            <w:proofErr w:type="gramEnd"/>
            <w:r>
              <w:rPr>
                <w:b w:val="0"/>
              </w:rPr>
              <w:t xml:space="preserve"> нижних двух этажей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Ежедневно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C9129C" w:rsidP="00113A39">
            <w:pPr>
              <w:pStyle w:val="a3"/>
            </w:pPr>
            <w:r>
              <w:t>214713,72</w:t>
            </w:r>
          </w:p>
        </w:tc>
        <w:tc>
          <w:tcPr>
            <w:tcW w:w="2268" w:type="dxa"/>
            <w:vMerge w:val="restart"/>
            <w:vAlign w:val="center"/>
          </w:tcPr>
          <w:p w:rsidR="0074230C" w:rsidRPr="00826C6F" w:rsidRDefault="0074230C" w:rsidP="00C9129C">
            <w:pPr>
              <w:pStyle w:val="a3"/>
            </w:pPr>
            <w:r>
              <w:t>3,</w:t>
            </w:r>
            <w:r w:rsidR="00C9129C">
              <w:t>69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Влажное подметание лестничных площадок и маршей выше второго этажа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лестничных площадок и маршей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месяц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Мытье окон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Уборка площадки перед входом в подъезд. Очистка металлической решетки и приямка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неделю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стен, дверей, плафонов на лестничных клетках, оконных решеток, чердачных лестниц, шкафов для электросчетчиков, слаботочных устройств, почтовых ящиков, обметание пыли с потолков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</w:p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Влажная протирка подоконников, отопительных приборов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Pr="00826C6F" w:rsidRDefault="0074230C" w:rsidP="00113A39">
            <w:pPr>
              <w:pStyle w:val="a3"/>
            </w:pPr>
          </w:p>
        </w:tc>
      </w:tr>
    </w:tbl>
    <w:p w:rsidR="0074230C" w:rsidRDefault="0074230C" w:rsidP="0074230C">
      <w:pPr>
        <w:pStyle w:val="a3"/>
      </w:pPr>
    </w:p>
    <w:p w:rsidR="0074230C" w:rsidRDefault="0074230C" w:rsidP="0074230C">
      <w:pPr>
        <w:pStyle w:val="a3"/>
      </w:pPr>
      <w:r>
        <w:t>Работы и услуги по содержанию общего имущества в многоквартирном доме</w:t>
      </w:r>
    </w:p>
    <w:p w:rsidR="0074230C" w:rsidRDefault="0074230C" w:rsidP="0074230C">
      <w:pPr>
        <w:pStyle w:val="a3"/>
      </w:pPr>
    </w:p>
    <w:tbl>
      <w:tblPr>
        <w:tblStyle w:val="a5"/>
        <w:tblW w:w="12866" w:type="dxa"/>
        <w:tblLook w:val="04A0" w:firstRow="1" w:lastRow="0" w:firstColumn="1" w:lastColumn="0" w:noHBand="0" w:noVBand="1"/>
      </w:tblPr>
      <w:tblGrid>
        <w:gridCol w:w="534"/>
        <w:gridCol w:w="6520"/>
        <w:gridCol w:w="1843"/>
        <w:gridCol w:w="1701"/>
        <w:gridCol w:w="2268"/>
      </w:tblGrid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6520" w:type="dxa"/>
          </w:tcPr>
          <w:p w:rsidR="0074230C" w:rsidRDefault="0074230C" w:rsidP="00113A39">
            <w:pPr>
              <w:pStyle w:val="a3"/>
              <w:jc w:val="both"/>
              <w:rPr>
                <w:b w:val="0"/>
              </w:rPr>
            </w:pPr>
            <w:r>
              <w:rPr>
                <w:b w:val="0"/>
              </w:rPr>
              <w:t>Вывоз ТБО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день</w:t>
            </w:r>
          </w:p>
        </w:tc>
        <w:tc>
          <w:tcPr>
            <w:tcW w:w="1701" w:type="dxa"/>
          </w:tcPr>
          <w:p w:rsidR="0074230C" w:rsidRPr="00560AF3" w:rsidRDefault="003F0A15" w:rsidP="00113A39">
            <w:pPr>
              <w:pStyle w:val="a3"/>
            </w:pPr>
            <w:r>
              <w:t>101829</w:t>
            </w:r>
          </w:p>
        </w:tc>
        <w:tc>
          <w:tcPr>
            <w:tcW w:w="2268" w:type="dxa"/>
          </w:tcPr>
          <w:p w:rsidR="0074230C" w:rsidRPr="00826C6F" w:rsidRDefault="0074230C" w:rsidP="00C9129C">
            <w:pPr>
              <w:pStyle w:val="a3"/>
            </w:pPr>
            <w:r>
              <w:t>1,</w:t>
            </w:r>
            <w:r w:rsidR="00C9129C">
              <w:t>75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для надлежащего содержания несущих конструкций многоквартирного дома (кровли, фундаментов, стен, перекрытий и покрытий, фасадов, лестниц и несущих элементов крыш)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Pr="00560AF3" w:rsidRDefault="003F0A15" w:rsidP="00113A39">
            <w:pPr>
              <w:pStyle w:val="a3"/>
            </w:pPr>
            <w:r>
              <w:t>233915,76</w:t>
            </w:r>
          </w:p>
        </w:tc>
        <w:tc>
          <w:tcPr>
            <w:tcW w:w="2268" w:type="dxa"/>
            <w:vAlign w:val="center"/>
          </w:tcPr>
          <w:p w:rsidR="0074230C" w:rsidRDefault="00C9129C" w:rsidP="00113A39">
            <w:pPr>
              <w:pStyle w:val="a3"/>
            </w:pPr>
            <w:r>
              <w:t>4,02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3</w:t>
            </w:r>
          </w:p>
        </w:tc>
        <w:tc>
          <w:tcPr>
            <w:tcW w:w="6520" w:type="dxa"/>
          </w:tcPr>
          <w:p w:rsidR="0074230C" w:rsidRDefault="0074230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Выполнение ремонтных работ в целях надлежащего содержания систем электро-, тепло-, водоснабжения и водоотведения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 (</w:t>
            </w:r>
            <w:proofErr w:type="gramStart"/>
            <w:r>
              <w:rPr>
                <w:b w:val="0"/>
              </w:rPr>
              <w:t>согласно плана</w:t>
            </w:r>
            <w:proofErr w:type="gramEnd"/>
            <w:r>
              <w:rPr>
                <w:b w:val="0"/>
              </w:rPr>
              <w:t xml:space="preserve"> работ)</w:t>
            </w:r>
          </w:p>
        </w:tc>
        <w:tc>
          <w:tcPr>
            <w:tcW w:w="1701" w:type="dxa"/>
            <w:vAlign w:val="center"/>
          </w:tcPr>
          <w:p w:rsidR="0074230C" w:rsidRDefault="003F0A15" w:rsidP="00113A39">
            <w:pPr>
              <w:pStyle w:val="a3"/>
            </w:pPr>
            <w:r>
              <w:t>235079,52</w:t>
            </w:r>
          </w:p>
        </w:tc>
        <w:tc>
          <w:tcPr>
            <w:tcW w:w="2268" w:type="dxa"/>
            <w:vAlign w:val="center"/>
          </w:tcPr>
          <w:p w:rsidR="0074230C" w:rsidRDefault="0074230C" w:rsidP="00C9129C">
            <w:pPr>
              <w:pStyle w:val="a3"/>
            </w:pPr>
            <w:r>
              <w:t>4,</w:t>
            </w:r>
            <w:r w:rsidR="00C9129C">
              <w:t>04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6520" w:type="dxa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Ремонт, регулировка, промывка, испытание, </w:t>
            </w:r>
            <w:proofErr w:type="spellStart"/>
            <w:r w:rsidRPr="005E07EA">
              <w:rPr>
                <w:color w:val="000000"/>
                <w:sz w:val="20"/>
                <w:szCs w:val="20"/>
              </w:rPr>
              <w:t>расконсервация</w:t>
            </w:r>
            <w:proofErr w:type="spellEnd"/>
            <w:r w:rsidRPr="005E07EA">
              <w:rPr>
                <w:color w:val="000000"/>
                <w:sz w:val="20"/>
                <w:szCs w:val="20"/>
              </w:rPr>
              <w:t xml:space="preserve"> систем центрального отопления, утепление бойлеров, утепление и прочистка дымовентиляционных каналов, консервация поливочных систем, проверка состояния и ремонт продухов в цоколях зданий, ремонт и утепление наружных водоразборных кранов и колонок, ремонт и укрепление входных дверей</w:t>
            </w:r>
            <w:r>
              <w:rPr>
                <w:color w:val="000000"/>
                <w:sz w:val="20"/>
                <w:szCs w:val="20"/>
              </w:rPr>
              <w:t xml:space="preserve">. Проверка исправности систем водоснабжения, отопления и водоотведения. В случае выявления нарушений и повреждений – составление плана мероприятий по восстановлению работоспособности общего имущества в многоквартирном доме. Промывка систем водоснабжения для удаления </w:t>
            </w:r>
            <w:proofErr w:type="spellStart"/>
            <w:r>
              <w:rPr>
                <w:color w:val="000000"/>
                <w:sz w:val="20"/>
                <w:szCs w:val="20"/>
              </w:rPr>
              <w:t>накипнокоррозионных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отложений.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F0A15" w:rsidP="00113A39">
            <w:pPr>
              <w:pStyle w:val="a3"/>
            </w:pPr>
            <w:r>
              <w:t>177473,4</w:t>
            </w:r>
          </w:p>
        </w:tc>
        <w:tc>
          <w:tcPr>
            <w:tcW w:w="2268" w:type="dxa"/>
            <w:vAlign w:val="center"/>
          </w:tcPr>
          <w:p w:rsidR="0074230C" w:rsidRDefault="00C9129C" w:rsidP="00113A39">
            <w:pPr>
              <w:pStyle w:val="a3"/>
            </w:pPr>
            <w:r>
              <w:t>3,05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 xml:space="preserve">Проведение технических осмотров и устранение незначительных неисправностей в </w:t>
            </w:r>
            <w:r>
              <w:rPr>
                <w:color w:val="000000"/>
                <w:sz w:val="20"/>
                <w:szCs w:val="20"/>
              </w:rPr>
              <w:t xml:space="preserve">дымовентиляционных </w:t>
            </w:r>
            <w:r w:rsidRPr="005E07EA">
              <w:rPr>
                <w:color w:val="000000"/>
                <w:sz w:val="20"/>
                <w:szCs w:val="20"/>
              </w:rPr>
              <w:t xml:space="preserve">системах </w:t>
            </w:r>
            <w:r>
              <w:rPr>
                <w:color w:val="000000"/>
                <w:sz w:val="20"/>
                <w:szCs w:val="20"/>
              </w:rPr>
              <w:t xml:space="preserve">и в цоколях зданий. </w:t>
            </w:r>
            <w:r>
              <w:rPr>
                <w:color w:val="000000"/>
                <w:sz w:val="20"/>
                <w:szCs w:val="20"/>
              </w:rPr>
              <w:lastRenderedPageBreak/>
              <w:t>Проверка и при необходимости очистка кровли от мусора, грязи, скопления снега и наледи. Проверка состояния помещения подвалов, входов в подвалы и приямков, принятие мер, исключающих подтопление, захламление, загрязнение и загромождение таких помещений.</w:t>
            </w:r>
          </w:p>
        </w:tc>
        <w:tc>
          <w:tcPr>
            <w:tcW w:w="1843" w:type="dxa"/>
            <w:vAlign w:val="center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2 раза в год</w:t>
            </w:r>
          </w:p>
        </w:tc>
        <w:tc>
          <w:tcPr>
            <w:tcW w:w="1701" w:type="dxa"/>
            <w:vAlign w:val="center"/>
          </w:tcPr>
          <w:p w:rsidR="0074230C" w:rsidRPr="00560AF3" w:rsidRDefault="003F0A15" w:rsidP="00113A39">
            <w:pPr>
              <w:pStyle w:val="a3"/>
            </w:pPr>
            <w:r>
              <w:t>77971,92</w:t>
            </w:r>
          </w:p>
        </w:tc>
        <w:tc>
          <w:tcPr>
            <w:tcW w:w="2268" w:type="dxa"/>
            <w:vAlign w:val="center"/>
          </w:tcPr>
          <w:p w:rsidR="0074230C" w:rsidRDefault="0074230C" w:rsidP="00C9129C">
            <w:pPr>
              <w:pStyle w:val="a3"/>
            </w:pPr>
            <w:r>
              <w:t>1,</w:t>
            </w:r>
            <w:r w:rsidR="00C9129C">
              <w:t>34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lastRenderedPageBreak/>
              <w:t>6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Аварийное обслуживание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по необходимости</w:t>
            </w:r>
          </w:p>
        </w:tc>
        <w:tc>
          <w:tcPr>
            <w:tcW w:w="1701" w:type="dxa"/>
          </w:tcPr>
          <w:p w:rsidR="0074230C" w:rsidRPr="00560AF3" w:rsidRDefault="003F0A15" w:rsidP="00113A39">
            <w:pPr>
              <w:pStyle w:val="a3"/>
            </w:pPr>
            <w:r>
              <w:t>101829</w:t>
            </w:r>
          </w:p>
        </w:tc>
        <w:tc>
          <w:tcPr>
            <w:tcW w:w="2268" w:type="dxa"/>
          </w:tcPr>
          <w:p w:rsidR="0074230C" w:rsidRDefault="0074230C" w:rsidP="00C9129C">
            <w:pPr>
              <w:pStyle w:val="a3"/>
            </w:pPr>
            <w:r>
              <w:t>1,7</w:t>
            </w:r>
            <w:r w:rsidR="00C9129C">
              <w:t>5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7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Дератизация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 w:val="restart"/>
            <w:vAlign w:val="center"/>
          </w:tcPr>
          <w:p w:rsidR="0074230C" w:rsidRPr="00560AF3" w:rsidRDefault="003F0A15" w:rsidP="00113A39">
            <w:pPr>
              <w:pStyle w:val="a3"/>
            </w:pPr>
            <w:r>
              <w:t>1745,64</w:t>
            </w:r>
          </w:p>
        </w:tc>
        <w:tc>
          <w:tcPr>
            <w:tcW w:w="2268" w:type="dxa"/>
            <w:vMerge w:val="restart"/>
            <w:vAlign w:val="center"/>
          </w:tcPr>
          <w:p w:rsidR="0074230C" w:rsidRDefault="0074230C" w:rsidP="00C9129C">
            <w:pPr>
              <w:pStyle w:val="a3"/>
            </w:pPr>
            <w:r>
              <w:t>0,0</w:t>
            </w:r>
            <w:r w:rsidR="00C9129C">
              <w:t>3</w:t>
            </w:r>
          </w:p>
        </w:tc>
      </w:tr>
      <w:tr w:rsidR="0074230C" w:rsidRPr="00825441" w:rsidTr="00113A39">
        <w:tc>
          <w:tcPr>
            <w:tcW w:w="534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8</w:t>
            </w:r>
          </w:p>
        </w:tc>
        <w:tc>
          <w:tcPr>
            <w:tcW w:w="6520" w:type="dxa"/>
            <w:vAlign w:val="center"/>
          </w:tcPr>
          <w:p w:rsidR="0074230C" w:rsidRPr="005E07EA" w:rsidRDefault="0074230C" w:rsidP="00113A39">
            <w:pPr>
              <w:rPr>
                <w:color w:val="000000"/>
                <w:sz w:val="20"/>
                <w:szCs w:val="20"/>
              </w:rPr>
            </w:pPr>
            <w:r w:rsidRPr="005E07EA">
              <w:rPr>
                <w:color w:val="000000"/>
                <w:sz w:val="20"/>
                <w:szCs w:val="20"/>
              </w:rPr>
              <w:t>Дезинсекция</w:t>
            </w:r>
          </w:p>
        </w:tc>
        <w:tc>
          <w:tcPr>
            <w:tcW w:w="1843" w:type="dxa"/>
          </w:tcPr>
          <w:p w:rsidR="0074230C" w:rsidRDefault="0074230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1 раз в год</w:t>
            </w:r>
          </w:p>
        </w:tc>
        <w:tc>
          <w:tcPr>
            <w:tcW w:w="1701" w:type="dxa"/>
            <w:vMerge/>
          </w:tcPr>
          <w:p w:rsidR="0074230C" w:rsidRPr="00825441" w:rsidRDefault="0074230C" w:rsidP="00113A39">
            <w:pPr>
              <w:pStyle w:val="a3"/>
              <w:rPr>
                <w:b w:val="0"/>
              </w:rPr>
            </w:pPr>
          </w:p>
        </w:tc>
        <w:tc>
          <w:tcPr>
            <w:tcW w:w="2268" w:type="dxa"/>
            <w:vMerge/>
          </w:tcPr>
          <w:p w:rsidR="0074230C" w:rsidRDefault="0074230C" w:rsidP="00113A39">
            <w:pPr>
              <w:pStyle w:val="a3"/>
            </w:pPr>
          </w:p>
        </w:tc>
      </w:tr>
      <w:tr w:rsidR="00C9129C" w:rsidRPr="00825441" w:rsidTr="00113A39">
        <w:tc>
          <w:tcPr>
            <w:tcW w:w="534" w:type="dxa"/>
          </w:tcPr>
          <w:p w:rsidR="00C9129C" w:rsidRDefault="00C9129C" w:rsidP="00113A39">
            <w:pPr>
              <w:pStyle w:val="a3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6520" w:type="dxa"/>
            <w:vAlign w:val="center"/>
          </w:tcPr>
          <w:p w:rsidR="00C9129C" w:rsidRPr="005E07EA" w:rsidRDefault="00C9129C" w:rsidP="00113A3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Работа с населением</w:t>
            </w:r>
          </w:p>
        </w:tc>
        <w:tc>
          <w:tcPr>
            <w:tcW w:w="1843" w:type="dxa"/>
          </w:tcPr>
          <w:p w:rsidR="00C9129C" w:rsidRDefault="00C9129C" w:rsidP="00113A39">
            <w:pPr>
              <w:pStyle w:val="a3"/>
              <w:rPr>
                <w:b w:val="0"/>
              </w:rPr>
            </w:pPr>
          </w:p>
        </w:tc>
        <w:tc>
          <w:tcPr>
            <w:tcW w:w="1701" w:type="dxa"/>
          </w:tcPr>
          <w:p w:rsidR="00C9129C" w:rsidRPr="003F0A15" w:rsidRDefault="003F0A15" w:rsidP="00113A39">
            <w:pPr>
              <w:pStyle w:val="a3"/>
            </w:pPr>
            <w:r w:rsidRPr="003F0A15">
              <w:t>34330,92</w:t>
            </w:r>
          </w:p>
        </w:tc>
        <w:tc>
          <w:tcPr>
            <w:tcW w:w="2268" w:type="dxa"/>
          </w:tcPr>
          <w:p w:rsidR="00C9129C" w:rsidRDefault="00C9129C" w:rsidP="00113A39">
            <w:pPr>
              <w:pStyle w:val="a3"/>
            </w:pPr>
            <w:r>
              <w:t>0,59</w:t>
            </w:r>
          </w:p>
        </w:tc>
      </w:tr>
    </w:tbl>
    <w:p w:rsidR="0074230C" w:rsidRDefault="0074230C" w:rsidP="0074230C">
      <w:pPr>
        <w:ind w:firstLine="720"/>
        <w:jc w:val="both"/>
        <w:rPr>
          <w:b/>
        </w:rPr>
      </w:pPr>
    </w:p>
    <w:p w:rsidR="0074230C" w:rsidRPr="008D1E22" w:rsidRDefault="0074230C" w:rsidP="0074230C">
      <w:pPr>
        <w:ind w:firstLine="720"/>
        <w:jc w:val="both"/>
        <w:rPr>
          <w:b/>
        </w:rPr>
      </w:pPr>
    </w:p>
    <w:tbl>
      <w:tblPr>
        <w:tblpPr w:leftFromText="180" w:rightFromText="180" w:vertAnchor="text" w:tblpY="1"/>
        <w:tblOverlap w:val="never"/>
        <w:tblW w:w="5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69"/>
        <w:gridCol w:w="2160"/>
      </w:tblGrid>
      <w:tr w:rsidR="0074230C" w:rsidRPr="004873AE" w:rsidTr="00113A39">
        <w:tc>
          <w:tcPr>
            <w:tcW w:w="3369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rFonts w:ascii="Courier New" w:hAnsi="Courier New" w:cs="Courier New"/>
                <w:b/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Общая годовая стоимость работ</w:t>
            </w:r>
          </w:p>
        </w:tc>
        <w:tc>
          <w:tcPr>
            <w:tcW w:w="2160" w:type="dxa"/>
          </w:tcPr>
          <w:p w:rsidR="0074230C" w:rsidRPr="00A46785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>:</w:t>
            </w:r>
            <w:r w:rsidR="009252C6">
              <w:rPr>
                <w:sz w:val="20"/>
                <w:szCs w:val="20"/>
              </w:rPr>
              <w:t xml:space="preserve"> </w:t>
            </w:r>
            <w:r w:rsidR="009252C6" w:rsidRPr="009252C6">
              <w:rPr>
                <w:b/>
                <w:sz w:val="20"/>
                <w:szCs w:val="20"/>
              </w:rPr>
              <w:t>1528016,88</w:t>
            </w:r>
            <w:r w:rsidRPr="009252C6">
              <w:rPr>
                <w:b/>
                <w:sz w:val="20"/>
                <w:szCs w:val="20"/>
              </w:rPr>
              <w:t xml:space="preserve"> руб.</w:t>
            </w:r>
          </w:p>
        </w:tc>
      </w:tr>
      <w:tr w:rsidR="0074230C" w:rsidRPr="004873AE" w:rsidTr="00113A39">
        <w:tc>
          <w:tcPr>
            <w:tcW w:w="3369" w:type="dxa"/>
          </w:tcPr>
          <w:p w:rsidR="0074230C" w:rsidRPr="00A46785" w:rsidRDefault="00A62780" w:rsidP="00A627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Площадь жилых </w:t>
            </w:r>
            <w:r w:rsidR="0074230C" w:rsidRPr="00A46785">
              <w:rPr>
                <w:sz w:val="20"/>
                <w:szCs w:val="20"/>
              </w:rPr>
              <w:t xml:space="preserve"> помещений</w:t>
            </w:r>
          </w:p>
        </w:tc>
        <w:tc>
          <w:tcPr>
            <w:tcW w:w="2160" w:type="dxa"/>
          </w:tcPr>
          <w:p w:rsidR="00A62780" w:rsidRDefault="0074230C" w:rsidP="00113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46785">
              <w:rPr>
                <w:sz w:val="20"/>
                <w:szCs w:val="20"/>
              </w:rPr>
              <w:t>Всего по лоту</w:t>
            </w:r>
            <w:r>
              <w:rPr>
                <w:sz w:val="20"/>
                <w:szCs w:val="20"/>
              </w:rPr>
              <w:t xml:space="preserve">: </w:t>
            </w:r>
          </w:p>
          <w:p w:rsidR="0074230C" w:rsidRPr="00A62780" w:rsidRDefault="00A62780" w:rsidP="00113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A62780">
              <w:rPr>
                <w:b/>
                <w:sz w:val="20"/>
                <w:szCs w:val="20"/>
              </w:rPr>
              <w:t xml:space="preserve">4849 </w:t>
            </w:r>
            <w:r w:rsidR="0074230C" w:rsidRPr="00A62780">
              <w:rPr>
                <w:b/>
                <w:sz w:val="20"/>
                <w:szCs w:val="20"/>
              </w:rPr>
              <w:t>м</w:t>
            </w:r>
            <w:proofErr w:type="gramStart"/>
            <w:r w:rsidR="0074230C" w:rsidRPr="00A62780">
              <w:rPr>
                <w:b/>
                <w:sz w:val="20"/>
                <w:szCs w:val="20"/>
              </w:rPr>
              <w:t>2</w:t>
            </w:r>
            <w:proofErr w:type="gramEnd"/>
          </w:p>
        </w:tc>
      </w:tr>
    </w:tbl>
    <w:p w:rsidR="0074230C" w:rsidRDefault="0074230C" w:rsidP="0074230C">
      <w:pPr>
        <w:ind w:firstLine="720"/>
        <w:jc w:val="both"/>
        <w:rPr>
          <w:b/>
          <w:sz w:val="22"/>
          <w:szCs w:val="22"/>
        </w:rPr>
      </w:pPr>
      <w:r>
        <w:rPr>
          <w:b/>
          <w:sz w:val="16"/>
          <w:szCs w:val="16"/>
        </w:rPr>
        <w:br w:type="textWrapping" w:clear="all"/>
      </w:r>
    </w:p>
    <w:p w:rsidR="00C2046D" w:rsidRPr="00D950F3" w:rsidRDefault="00C2046D" w:rsidP="00C2046D">
      <w:pPr>
        <w:ind w:firstLine="708"/>
        <w:rPr>
          <w:b/>
          <w:sz w:val="26"/>
          <w:szCs w:val="26"/>
        </w:rPr>
      </w:pPr>
      <w:r w:rsidRPr="00D950F3">
        <w:rPr>
          <w:b/>
          <w:sz w:val="26"/>
          <w:szCs w:val="26"/>
        </w:rPr>
        <w:t xml:space="preserve">График заседаний конкурсной комиссии </w:t>
      </w:r>
    </w:p>
    <w:p w:rsidR="00C2046D" w:rsidRPr="00D950F3" w:rsidRDefault="00C2046D" w:rsidP="00C2046D">
      <w:pPr>
        <w:ind w:firstLine="708"/>
        <w:rPr>
          <w:sz w:val="16"/>
          <w:szCs w:val="16"/>
        </w:rPr>
      </w:pPr>
    </w:p>
    <w:p w:rsidR="00C2046D" w:rsidRPr="00D950F3" w:rsidRDefault="00C2046D" w:rsidP="00C2046D">
      <w:pPr>
        <w:ind w:firstLine="708"/>
        <w:jc w:val="center"/>
      </w:pPr>
    </w:p>
    <w:tbl>
      <w:tblPr>
        <w:tblW w:w="98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3116"/>
        <w:gridCol w:w="1983"/>
        <w:gridCol w:w="2393"/>
      </w:tblGrid>
      <w:tr w:rsidR="00F92EBA" w:rsidRPr="00DE7DCB" w:rsidTr="00707450">
        <w:tc>
          <w:tcPr>
            <w:tcW w:w="2392" w:type="dxa"/>
          </w:tcPr>
          <w:p w:rsidR="00F92EBA" w:rsidRPr="00DE7DCB" w:rsidRDefault="00F92EBA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Повестка дня </w:t>
            </w:r>
          </w:p>
        </w:tc>
        <w:tc>
          <w:tcPr>
            <w:tcW w:w="3116" w:type="dxa"/>
          </w:tcPr>
          <w:p w:rsidR="00F92EBA" w:rsidRPr="00DE7DCB" w:rsidRDefault="00F92EBA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Дата заседания </w:t>
            </w:r>
          </w:p>
        </w:tc>
        <w:tc>
          <w:tcPr>
            <w:tcW w:w="1983" w:type="dxa"/>
          </w:tcPr>
          <w:p w:rsidR="00F92EBA" w:rsidRPr="00DE7DCB" w:rsidRDefault="00F92EBA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Время начала   </w:t>
            </w:r>
          </w:p>
          <w:p w:rsidR="00F92EBA" w:rsidRPr="00DE7DCB" w:rsidRDefault="00F92EBA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     заседания (время местное)</w:t>
            </w:r>
          </w:p>
        </w:tc>
        <w:tc>
          <w:tcPr>
            <w:tcW w:w="2393" w:type="dxa"/>
          </w:tcPr>
          <w:p w:rsidR="00F92EBA" w:rsidRPr="00DE7DCB" w:rsidRDefault="00F92EBA" w:rsidP="00707450">
            <w:pPr>
              <w:jc w:val="both"/>
              <w:rPr>
                <w:b/>
              </w:rPr>
            </w:pPr>
            <w:r w:rsidRPr="00DE7DCB">
              <w:rPr>
                <w:b/>
              </w:rPr>
              <w:t xml:space="preserve">Место заседания </w:t>
            </w:r>
          </w:p>
        </w:tc>
      </w:tr>
      <w:tr w:rsidR="00F92EBA" w:rsidRPr="00DE7DCB" w:rsidTr="00707450">
        <w:tc>
          <w:tcPr>
            <w:tcW w:w="2392" w:type="dxa"/>
          </w:tcPr>
          <w:p w:rsidR="00F92EBA" w:rsidRPr="00DE7DCB" w:rsidRDefault="00F92EBA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1. Вскрытие конвертов с заявками на участие в конкурсе.</w:t>
            </w:r>
          </w:p>
        </w:tc>
        <w:tc>
          <w:tcPr>
            <w:tcW w:w="3116" w:type="dxa"/>
          </w:tcPr>
          <w:p w:rsidR="00F92EBA" w:rsidRPr="00DE7DCB" w:rsidRDefault="00F92EBA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F92EBA" w:rsidRPr="00DE7DCB" w:rsidRDefault="00F92EBA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F92EBA" w:rsidRPr="00DE7DCB" w:rsidRDefault="00F92EBA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14.00 час.</w:t>
            </w:r>
          </w:p>
          <w:p w:rsidR="00F92EBA" w:rsidRPr="00DE7DCB" w:rsidRDefault="00F92EBA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F92EBA" w:rsidRPr="00DE7DCB" w:rsidRDefault="00F92EBA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F92EBA" w:rsidRPr="00DE7DCB" w:rsidTr="00707450">
        <w:tc>
          <w:tcPr>
            <w:tcW w:w="2392" w:type="dxa"/>
          </w:tcPr>
          <w:p w:rsidR="00F92EBA" w:rsidRPr="00DE7DCB" w:rsidRDefault="00F92EBA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2. Рассмотрение заявок на участие в конкурсе </w:t>
            </w:r>
          </w:p>
        </w:tc>
        <w:tc>
          <w:tcPr>
            <w:tcW w:w="3116" w:type="dxa"/>
          </w:tcPr>
          <w:p w:rsidR="00F92EBA" w:rsidRPr="00DE7DCB" w:rsidRDefault="00F92EBA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5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  <w:p w:rsidR="00F92EBA" w:rsidRPr="00DE7DCB" w:rsidRDefault="00F92EBA" w:rsidP="0070745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3" w:type="dxa"/>
          </w:tcPr>
          <w:p w:rsidR="00F92EBA" w:rsidRPr="00DE7DCB" w:rsidRDefault="00F92EBA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15.00 час.</w:t>
            </w:r>
          </w:p>
          <w:p w:rsidR="00F92EBA" w:rsidRPr="00DE7DCB" w:rsidRDefault="00F92EBA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 </w:t>
            </w:r>
          </w:p>
        </w:tc>
        <w:tc>
          <w:tcPr>
            <w:tcW w:w="2393" w:type="dxa"/>
          </w:tcPr>
          <w:p w:rsidR="00F92EBA" w:rsidRPr="00DE7DCB" w:rsidRDefault="00F92EBA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  <w:tr w:rsidR="00F92EBA" w:rsidRPr="00DE7DCB" w:rsidTr="00707450">
        <w:tc>
          <w:tcPr>
            <w:tcW w:w="2392" w:type="dxa"/>
          </w:tcPr>
          <w:p w:rsidR="00F92EBA" w:rsidRPr="00DE7DCB" w:rsidRDefault="00F92EBA" w:rsidP="00707450">
            <w:pPr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 xml:space="preserve">3. Проведение конкурса </w:t>
            </w:r>
          </w:p>
        </w:tc>
        <w:tc>
          <w:tcPr>
            <w:tcW w:w="3116" w:type="dxa"/>
          </w:tcPr>
          <w:p w:rsidR="00F92EBA" w:rsidRPr="00DE7DCB" w:rsidRDefault="00F92EBA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2 апреля</w:t>
            </w:r>
            <w:r w:rsidRPr="00DE7DCB">
              <w:rPr>
                <w:sz w:val="20"/>
                <w:szCs w:val="20"/>
              </w:rPr>
              <w:t xml:space="preserve"> 201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6</w:t>
            </w:r>
            <w:r w:rsidRPr="00DE7DCB">
              <w:rPr>
                <w:sz w:val="20"/>
                <w:szCs w:val="20"/>
              </w:rPr>
              <w:t xml:space="preserve"> (</w:t>
            </w:r>
            <w:r>
              <w:rPr>
                <w:sz w:val="20"/>
                <w:szCs w:val="20"/>
              </w:rPr>
              <w:t>шесть</w:t>
            </w:r>
            <w:r w:rsidRPr="00DE7DCB">
              <w:rPr>
                <w:sz w:val="20"/>
                <w:szCs w:val="20"/>
              </w:rPr>
              <w:t xml:space="preserve"> лотов)</w:t>
            </w:r>
          </w:p>
        </w:tc>
        <w:tc>
          <w:tcPr>
            <w:tcW w:w="1983" w:type="dxa"/>
            <w:vAlign w:val="center"/>
          </w:tcPr>
          <w:p w:rsidR="00F92EBA" w:rsidRPr="00DE7DCB" w:rsidRDefault="00F92EBA" w:rsidP="00707450">
            <w:pPr>
              <w:jc w:val="center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10.00 час.</w:t>
            </w:r>
          </w:p>
          <w:p w:rsidR="00F92EBA" w:rsidRPr="00DE7DCB" w:rsidRDefault="00F92EBA" w:rsidP="00707450">
            <w:pPr>
              <w:jc w:val="center"/>
              <w:rPr>
                <w:sz w:val="20"/>
                <w:szCs w:val="20"/>
              </w:rPr>
            </w:pPr>
          </w:p>
          <w:p w:rsidR="00F92EBA" w:rsidRPr="00DE7DCB" w:rsidRDefault="00F92EBA" w:rsidP="007074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93" w:type="dxa"/>
          </w:tcPr>
          <w:p w:rsidR="00F92EBA" w:rsidRPr="00DE7DCB" w:rsidRDefault="00F92EBA" w:rsidP="00707450">
            <w:pPr>
              <w:jc w:val="both"/>
              <w:rPr>
                <w:sz w:val="20"/>
                <w:szCs w:val="20"/>
              </w:rPr>
            </w:pPr>
            <w:r w:rsidRPr="00DE7DCB">
              <w:rPr>
                <w:sz w:val="20"/>
                <w:szCs w:val="20"/>
              </w:rPr>
              <w:t>Красноярский край, г. Назарово, ул. К. Маркса, 19/1 малый зал администрации города</w:t>
            </w:r>
          </w:p>
        </w:tc>
      </w:tr>
    </w:tbl>
    <w:p w:rsidR="00877461" w:rsidRDefault="00877461">
      <w:bookmarkStart w:id="0" w:name="_GoBack"/>
      <w:bookmarkEnd w:id="0"/>
    </w:p>
    <w:sectPr w:rsidR="00877461" w:rsidSect="00E85897">
      <w:pgSz w:w="16838" w:h="11906" w:orient="landscape"/>
      <w:pgMar w:top="709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4230C"/>
    <w:rsid w:val="0030723A"/>
    <w:rsid w:val="00321474"/>
    <w:rsid w:val="003D0DBB"/>
    <w:rsid w:val="003F0A15"/>
    <w:rsid w:val="005514DB"/>
    <w:rsid w:val="0074230C"/>
    <w:rsid w:val="00877461"/>
    <w:rsid w:val="009252C6"/>
    <w:rsid w:val="00A11AF1"/>
    <w:rsid w:val="00A62780"/>
    <w:rsid w:val="00C2046D"/>
    <w:rsid w:val="00C9129C"/>
    <w:rsid w:val="00F92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2046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204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23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74230C"/>
    <w:pPr>
      <w:jc w:val="center"/>
    </w:pPr>
    <w:rPr>
      <w:b/>
    </w:rPr>
  </w:style>
  <w:style w:type="character" w:customStyle="1" w:styleId="a4">
    <w:name w:val="Основной текст Знак"/>
    <w:basedOn w:val="a0"/>
    <w:link w:val="a3"/>
    <w:semiHidden/>
    <w:rsid w:val="0074230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table" w:styleId="a5">
    <w:name w:val="Table Grid"/>
    <w:basedOn w:val="a1"/>
    <w:uiPriority w:val="59"/>
    <w:rsid w:val="007423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12</cp:revision>
  <cp:lastPrinted>2015-07-08T09:36:00Z</cp:lastPrinted>
  <dcterms:created xsi:type="dcterms:W3CDTF">2015-05-12T04:34:00Z</dcterms:created>
  <dcterms:modified xsi:type="dcterms:W3CDTF">2016-03-09T10:06:00Z</dcterms:modified>
</cp:coreProperties>
</file>